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8E19" w14:textId="77777777" w:rsidR="003603DC" w:rsidRPr="003603DC" w:rsidRDefault="003603DC" w:rsidP="003603DC">
      <w:pPr>
        <w:pStyle w:val="TORVbaas"/>
        <w:rPr>
          <w:b/>
          <w:bCs/>
        </w:rPr>
      </w:pPr>
      <w:r w:rsidRPr="003603DC">
        <w:rPr>
          <w:b/>
          <w:bCs/>
        </w:rPr>
        <w:t>[</w:t>
      </w:r>
      <w:r w:rsidRPr="003603DC">
        <w:rPr>
          <w:b/>
          <w:bCs/>
          <w:highlight w:val="yellow"/>
        </w:rPr>
        <w:t>Osaühingu</w:t>
      </w:r>
      <w:r>
        <w:rPr>
          <w:b/>
          <w:bCs/>
          <w:highlight w:val="yellow"/>
        </w:rPr>
        <w:t>/Aktsiaseltsi</w:t>
      </w:r>
      <w:r w:rsidRPr="003603DC">
        <w:rPr>
          <w:b/>
          <w:bCs/>
          <w:highlight w:val="yellow"/>
        </w:rPr>
        <w:t xml:space="preserve"> ärinimi</w:t>
      </w:r>
      <w:r w:rsidRPr="003603DC">
        <w:rPr>
          <w:b/>
          <w:bCs/>
        </w:rPr>
        <w:t xml:space="preserve">] (registrikood </w:t>
      </w:r>
      <w:r w:rsidRPr="003603DC">
        <w:rPr>
          <w:b/>
          <w:bCs/>
          <w:highlight w:val="yellow"/>
        </w:rPr>
        <w:t>XXX</w:t>
      </w:r>
      <w:r w:rsidRPr="003603DC">
        <w:rPr>
          <w:b/>
          <w:bCs/>
        </w:rPr>
        <w:t xml:space="preserve">, aadress </w:t>
      </w:r>
      <w:r w:rsidRPr="003603DC">
        <w:rPr>
          <w:b/>
          <w:bCs/>
          <w:highlight w:val="yellow"/>
        </w:rPr>
        <w:t>XXX</w:t>
      </w:r>
      <w:r w:rsidRPr="003603DC">
        <w:rPr>
          <w:b/>
          <w:bCs/>
        </w:rPr>
        <w:t>)</w:t>
      </w:r>
      <w:bookmarkStart w:id="0" w:name="_GoBack"/>
      <w:bookmarkEnd w:id="0"/>
    </w:p>
    <w:p w14:paraId="2B7839B6" w14:textId="77777777" w:rsidR="003603DC" w:rsidRDefault="003603DC" w:rsidP="003603DC">
      <w:pPr>
        <w:pStyle w:val="Pealkiri1"/>
      </w:pPr>
    </w:p>
    <w:p w14:paraId="3E4AD2DC" w14:textId="77777777" w:rsidR="003603DC" w:rsidRPr="00F219BA" w:rsidRDefault="003603DC" w:rsidP="003603DC">
      <w:pPr>
        <w:pStyle w:val="Pealkiri1"/>
        <w:jc w:val="center"/>
      </w:pPr>
      <w:r>
        <w:t>NÕUKOGU OTSUS</w:t>
      </w:r>
    </w:p>
    <w:p w14:paraId="5788104C" w14:textId="77777777" w:rsidR="003603DC" w:rsidRPr="005E5230" w:rsidRDefault="003603DC" w:rsidP="003603DC">
      <w:pPr>
        <w:pStyle w:val="TORVbaas"/>
      </w:pPr>
    </w:p>
    <w:p w14:paraId="19E60D4D" w14:textId="77777777" w:rsidR="003603DC" w:rsidRDefault="003603DC" w:rsidP="003603DC">
      <w:pPr>
        <w:pStyle w:val="TORVbaas"/>
        <w:jc w:val="right"/>
      </w:pPr>
      <w:r w:rsidRPr="003603DC">
        <w:rPr>
          <w:highlight w:val="yellow"/>
        </w:rPr>
        <w:t>PP.KK.AAAA</w:t>
      </w:r>
    </w:p>
    <w:p w14:paraId="299906B6" w14:textId="77777777" w:rsidR="003603DC" w:rsidRDefault="003603DC" w:rsidP="003603DC">
      <w:pPr>
        <w:pStyle w:val="TORVbaas"/>
      </w:pPr>
      <w:r>
        <w:t xml:space="preserve">Kõik </w:t>
      </w:r>
      <w:r w:rsidRPr="001F2DE7">
        <w:t>[</w:t>
      </w:r>
      <w:r w:rsidRPr="003603DC">
        <w:rPr>
          <w:highlight w:val="yellow"/>
        </w:rPr>
        <w:t>Osaühingu/Aktsiaseltsi ärinimi</w:t>
      </w:r>
      <w:r w:rsidRPr="001F2DE7">
        <w:t>]</w:t>
      </w:r>
      <w:r>
        <w:t xml:space="preserve"> (edaspidi </w:t>
      </w:r>
      <w:r w:rsidRPr="003603DC">
        <w:rPr>
          <w:b/>
        </w:rPr>
        <w:t>Ühing</w:t>
      </w:r>
      <w:r>
        <w:t>) nõukogu liikmed</w:t>
      </w:r>
    </w:p>
    <w:p w14:paraId="6EA32F62" w14:textId="77777777" w:rsidR="003603DC" w:rsidRDefault="003603DC" w:rsidP="003603DC">
      <w:pPr>
        <w:pStyle w:val="TORVbaas"/>
      </w:pPr>
      <w:r>
        <w:t>[</w:t>
      </w:r>
      <w:r w:rsidRPr="003603DC">
        <w:rPr>
          <w:highlight w:val="yellow"/>
        </w:rPr>
        <w:t>Nõukogu liikme nimi</w:t>
      </w:r>
      <w:r>
        <w:t>], nõukogu esimees</w:t>
      </w:r>
    </w:p>
    <w:p w14:paraId="055DB672" w14:textId="77777777" w:rsidR="003603DC" w:rsidRDefault="003603DC" w:rsidP="003603DC">
      <w:pPr>
        <w:pStyle w:val="TORVbaas"/>
      </w:pPr>
      <w:r>
        <w:t>[</w:t>
      </w:r>
      <w:r w:rsidRPr="003603DC">
        <w:rPr>
          <w:highlight w:val="yellow"/>
        </w:rPr>
        <w:t>Nõukogu liikme nimi</w:t>
      </w:r>
      <w:r>
        <w:t>], nõukogu liige</w:t>
      </w:r>
    </w:p>
    <w:p w14:paraId="772CDFFE" w14:textId="77777777" w:rsidR="003603DC" w:rsidRDefault="003603DC" w:rsidP="003603DC">
      <w:pPr>
        <w:pStyle w:val="TORVbaas"/>
      </w:pPr>
      <w:r>
        <w:t>[</w:t>
      </w:r>
      <w:r w:rsidRPr="003603DC">
        <w:rPr>
          <w:highlight w:val="yellow"/>
        </w:rPr>
        <w:t>Nõukogu liikme nimi</w:t>
      </w:r>
      <w:r>
        <w:t>], nõukogu liige</w:t>
      </w:r>
    </w:p>
    <w:p w14:paraId="0F9A1667" w14:textId="77777777" w:rsidR="003603DC" w:rsidRDefault="003603DC" w:rsidP="003603DC">
      <w:pPr>
        <w:pStyle w:val="TORVbaas"/>
      </w:pPr>
      <w:r>
        <w:t>kinnitavad äriseadustiku § 323 lg 6 kohaselt oma nõustumist järgneva otsusega, mis tähendab, et Ühingu nõukogu on võtnud vastu järgmise ühehäälse otsuse:</w:t>
      </w:r>
    </w:p>
    <w:p w14:paraId="255A1C1A" w14:textId="77777777" w:rsidR="003603DC" w:rsidRPr="003603DC" w:rsidRDefault="003603DC" w:rsidP="003603DC">
      <w:pPr>
        <w:pStyle w:val="TORVbaas"/>
        <w:rPr>
          <w:b/>
        </w:rPr>
      </w:pPr>
      <w:r w:rsidRPr="003603DC">
        <w:rPr>
          <w:b/>
        </w:rPr>
        <w:t>Nõukogu otsus:</w:t>
      </w:r>
    </w:p>
    <w:p w14:paraId="0CF4CB25" w14:textId="77777777" w:rsidR="003603DC" w:rsidRPr="003603DC" w:rsidRDefault="003603DC" w:rsidP="003603DC">
      <w:pPr>
        <w:pStyle w:val="TORVbaas"/>
        <w:rPr>
          <w:bCs/>
        </w:rPr>
      </w:pPr>
      <w:r w:rsidRPr="00475E1F">
        <w:rPr>
          <w:bCs/>
        </w:rPr>
        <w:t>[</w:t>
      </w:r>
      <w:r w:rsidRPr="003603DC">
        <w:rPr>
          <w:bCs/>
          <w:highlight w:val="yellow"/>
        </w:rPr>
        <w:t>Otsuse eelnõu sõnastus</w:t>
      </w:r>
      <w:r w:rsidRPr="00475E1F">
        <w:rPr>
          <w:bCs/>
        </w:rPr>
        <w:t>]</w:t>
      </w:r>
    </w:p>
    <w:p w14:paraId="2621F8AD" w14:textId="77777777" w:rsidR="003603DC" w:rsidRPr="00475E1F" w:rsidRDefault="003603DC" w:rsidP="003603DC">
      <w:pPr>
        <w:pStyle w:val="TORVbaas"/>
      </w:pPr>
      <w:r>
        <w:t>Käesoleva n</w:t>
      </w:r>
      <w:r w:rsidRPr="00475E1F">
        <w:t xml:space="preserve">õukogu </w:t>
      </w:r>
      <w:r>
        <w:t>otsuse</w:t>
      </w:r>
      <w:r w:rsidRPr="00475E1F">
        <w:t xml:space="preserve"> on kinnita</w:t>
      </w:r>
      <w:r>
        <w:t>n</w:t>
      </w:r>
      <w:r w:rsidRPr="00475E1F">
        <w:t xml:space="preserve">ud </w:t>
      </w:r>
      <w:r>
        <w:t>kõik</w:t>
      </w:r>
      <w:r w:rsidRPr="00475E1F">
        <w:t xml:space="preserve"> nõukogu liikme</w:t>
      </w:r>
      <w:r>
        <w:t>d oma allkirjaga</w:t>
      </w:r>
      <w:r w:rsidRPr="00475E1F">
        <w:t>.</w:t>
      </w:r>
    </w:p>
    <w:p w14:paraId="004DBB1A" w14:textId="77777777" w:rsidR="003603DC" w:rsidRDefault="003603DC" w:rsidP="003603DC">
      <w:pPr>
        <w:pStyle w:val="TORVbaas"/>
      </w:pPr>
    </w:p>
    <w:p w14:paraId="410F750A" w14:textId="77777777" w:rsidR="003603DC" w:rsidRPr="006A4069" w:rsidRDefault="003603DC" w:rsidP="003603DC">
      <w:pPr>
        <w:pStyle w:val="TORVbaas"/>
      </w:pPr>
    </w:p>
    <w:p w14:paraId="0909DB00" w14:textId="77777777" w:rsidR="003603DC" w:rsidRPr="005E5230" w:rsidRDefault="003603DC" w:rsidP="003603DC">
      <w:pPr>
        <w:pStyle w:val="TORVbaa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03DC" w:rsidRPr="00475E1F" w14:paraId="1CA84874" w14:textId="77777777" w:rsidTr="003603DC">
        <w:tc>
          <w:tcPr>
            <w:tcW w:w="4531" w:type="dxa"/>
          </w:tcPr>
          <w:p w14:paraId="5A23531C" w14:textId="77777777" w:rsidR="003603DC" w:rsidRPr="006A4069" w:rsidRDefault="003603DC" w:rsidP="003603DC">
            <w:pPr>
              <w:pStyle w:val="TORVbaas"/>
            </w:pPr>
            <w:r w:rsidRPr="006A4069">
              <w:t>/</w:t>
            </w:r>
            <w:r w:rsidRPr="006A4069">
              <w:rPr>
                <w:i/>
                <w:iCs/>
              </w:rPr>
              <w:t>allkirjastatud digitaalselt</w:t>
            </w:r>
            <w:r w:rsidRPr="006A4069">
              <w:t>/</w:t>
            </w:r>
          </w:p>
          <w:p w14:paraId="18383749" w14:textId="77777777" w:rsidR="003603DC" w:rsidRPr="006A4069" w:rsidRDefault="003603DC" w:rsidP="003603DC">
            <w:pPr>
              <w:pStyle w:val="TORVbaas"/>
            </w:pPr>
            <w:r w:rsidRPr="006A4069">
              <w:t>_______________________</w:t>
            </w:r>
          </w:p>
          <w:p w14:paraId="3FADA464" w14:textId="77777777" w:rsidR="003603DC" w:rsidRPr="003603DC" w:rsidRDefault="003603DC" w:rsidP="003603DC">
            <w:pPr>
              <w:pStyle w:val="TORVbaas"/>
            </w:pPr>
            <w:r>
              <w:t>[</w:t>
            </w:r>
            <w:r w:rsidRPr="003603DC">
              <w:rPr>
                <w:highlight w:val="yellow"/>
              </w:rPr>
              <w:t>Nõukogu liikme nimi</w:t>
            </w:r>
            <w:r>
              <w:t xml:space="preserve">], </w:t>
            </w:r>
            <w:r w:rsidRPr="00475E1F">
              <w:rPr>
                <w:bCs/>
                <w:szCs w:val="24"/>
              </w:rPr>
              <w:t xml:space="preserve">nõukogu </w:t>
            </w:r>
            <w:r>
              <w:rPr>
                <w:bCs/>
                <w:szCs w:val="24"/>
              </w:rPr>
              <w:t>esimees</w:t>
            </w:r>
          </w:p>
        </w:tc>
        <w:tc>
          <w:tcPr>
            <w:tcW w:w="4531" w:type="dxa"/>
          </w:tcPr>
          <w:p w14:paraId="03886500" w14:textId="77777777" w:rsidR="003603DC" w:rsidRPr="006A4069" w:rsidRDefault="003603DC" w:rsidP="003603DC">
            <w:pPr>
              <w:pStyle w:val="TORVbaas"/>
            </w:pPr>
            <w:r w:rsidRPr="006A4069">
              <w:t>/</w:t>
            </w:r>
            <w:r w:rsidRPr="006A4069">
              <w:rPr>
                <w:i/>
                <w:iCs/>
              </w:rPr>
              <w:t>allkirjastatud digitaalselt</w:t>
            </w:r>
            <w:r w:rsidRPr="006A4069">
              <w:t>/</w:t>
            </w:r>
          </w:p>
          <w:p w14:paraId="22976E38" w14:textId="77777777" w:rsidR="003603DC" w:rsidRPr="006A4069" w:rsidRDefault="003603DC" w:rsidP="003603DC">
            <w:pPr>
              <w:pStyle w:val="TORVbaas"/>
            </w:pPr>
            <w:r w:rsidRPr="006A4069">
              <w:t>_______________________</w:t>
            </w:r>
          </w:p>
          <w:p w14:paraId="266C1D2F" w14:textId="77777777" w:rsidR="003603DC" w:rsidRPr="00475E1F" w:rsidRDefault="003603DC" w:rsidP="003603DC">
            <w:pPr>
              <w:pStyle w:val="TORVbaas"/>
              <w:rPr>
                <w:bCs/>
                <w:szCs w:val="24"/>
              </w:rPr>
            </w:pPr>
            <w:r>
              <w:t>[</w:t>
            </w:r>
            <w:r w:rsidRPr="003603DC">
              <w:rPr>
                <w:highlight w:val="yellow"/>
              </w:rPr>
              <w:t>Nõukogu liikme nimi</w:t>
            </w:r>
            <w:r>
              <w:t xml:space="preserve">], </w:t>
            </w:r>
            <w:r w:rsidRPr="00475E1F">
              <w:rPr>
                <w:bCs/>
                <w:szCs w:val="24"/>
              </w:rPr>
              <w:t xml:space="preserve">nõukogu </w:t>
            </w:r>
            <w:r>
              <w:rPr>
                <w:bCs/>
                <w:szCs w:val="24"/>
              </w:rPr>
              <w:t>liige</w:t>
            </w:r>
          </w:p>
        </w:tc>
      </w:tr>
      <w:tr w:rsidR="003603DC" w:rsidRPr="00475E1F" w14:paraId="6542B994" w14:textId="77777777" w:rsidTr="003603DC">
        <w:tc>
          <w:tcPr>
            <w:tcW w:w="4531" w:type="dxa"/>
          </w:tcPr>
          <w:p w14:paraId="7EF03C57" w14:textId="77777777" w:rsidR="003603DC" w:rsidRDefault="003603DC" w:rsidP="003603DC">
            <w:pPr>
              <w:pStyle w:val="TORVbaas"/>
              <w:rPr>
                <w:bCs/>
                <w:szCs w:val="24"/>
              </w:rPr>
            </w:pPr>
          </w:p>
          <w:p w14:paraId="6147CA44" w14:textId="77777777" w:rsidR="003603DC" w:rsidRDefault="003603DC" w:rsidP="003603DC">
            <w:pPr>
              <w:pStyle w:val="TORVbaas"/>
              <w:rPr>
                <w:bCs/>
                <w:szCs w:val="24"/>
              </w:rPr>
            </w:pPr>
          </w:p>
          <w:p w14:paraId="1A278BDD" w14:textId="77777777" w:rsidR="003603DC" w:rsidRPr="006A4069" w:rsidRDefault="003603DC" w:rsidP="003603DC">
            <w:pPr>
              <w:pStyle w:val="TORVbaas"/>
            </w:pPr>
            <w:r w:rsidRPr="006A4069">
              <w:t>/</w:t>
            </w:r>
            <w:r w:rsidRPr="006A4069">
              <w:rPr>
                <w:i/>
                <w:iCs/>
              </w:rPr>
              <w:t>allkirjastatud digitaalselt</w:t>
            </w:r>
            <w:r w:rsidRPr="006A4069">
              <w:t>/</w:t>
            </w:r>
          </w:p>
          <w:p w14:paraId="7A2D6C1B" w14:textId="77777777" w:rsidR="003603DC" w:rsidRPr="006A4069" w:rsidRDefault="003603DC" w:rsidP="003603DC">
            <w:pPr>
              <w:pStyle w:val="TORVbaas"/>
            </w:pPr>
            <w:r w:rsidRPr="006A4069">
              <w:t>_______________________</w:t>
            </w:r>
          </w:p>
          <w:p w14:paraId="3B994B4F" w14:textId="77777777" w:rsidR="003603DC" w:rsidRPr="00475E1F" w:rsidRDefault="003603DC" w:rsidP="003603DC">
            <w:pPr>
              <w:pStyle w:val="TORVbaas"/>
              <w:rPr>
                <w:bCs/>
                <w:szCs w:val="24"/>
              </w:rPr>
            </w:pPr>
            <w:r>
              <w:t>[</w:t>
            </w:r>
            <w:r w:rsidRPr="003603DC">
              <w:rPr>
                <w:highlight w:val="yellow"/>
              </w:rPr>
              <w:t>Nõukogu liikme nimi</w:t>
            </w:r>
            <w:r>
              <w:t xml:space="preserve">], </w:t>
            </w:r>
            <w:r w:rsidRPr="00475E1F">
              <w:rPr>
                <w:bCs/>
                <w:szCs w:val="24"/>
              </w:rPr>
              <w:t xml:space="preserve">nõukogu </w:t>
            </w:r>
            <w:r>
              <w:rPr>
                <w:bCs/>
                <w:szCs w:val="24"/>
              </w:rPr>
              <w:t>liige</w:t>
            </w:r>
          </w:p>
        </w:tc>
        <w:tc>
          <w:tcPr>
            <w:tcW w:w="4531" w:type="dxa"/>
          </w:tcPr>
          <w:p w14:paraId="02EAE726" w14:textId="77777777" w:rsidR="003603DC" w:rsidRDefault="003603DC" w:rsidP="003603DC">
            <w:pPr>
              <w:pStyle w:val="TORVbaas"/>
              <w:rPr>
                <w:bCs/>
                <w:szCs w:val="24"/>
              </w:rPr>
            </w:pPr>
          </w:p>
          <w:p w14:paraId="08B2614B" w14:textId="77777777" w:rsidR="003603DC" w:rsidRDefault="003603DC" w:rsidP="003603DC">
            <w:pPr>
              <w:pStyle w:val="TORVbaas"/>
              <w:rPr>
                <w:bCs/>
                <w:szCs w:val="24"/>
              </w:rPr>
            </w:pPr>
          </w:p>
          <w:p w14:paraId="3E4B2E79" w14:textId="77777777" w:rsidR="003603DC" w:rsidRPr="00475E1F" w:rsidRDefault="003603DC" w:rsidP="003603DC">
            <w:pPr>
              <w:pStyle w:val="TORVbaas"/>
              <w:rPr>
                <w:bCs/>
                <w:szCs w:val="24"/>
              </w:rPr>
            </w:pPr>
          </w:p>
        </w:tc>
      </w:tr>
    </w:tbl>
    <w:p w14:paraId="4BD64752" w14:textId="77777777" w:rsidR="003603DC" w:rsidRDefault="003603DC" w:rsidP="003603DC">
      <w:pPr>
        <w:pStyle w:val="TORVbaas"/>
        <w:rPr>
          <w:szCs w:val="24"/>
        </w:rPr>
      </w:pPr>
    </w:p>
    <w:p w14:paraId="767AE57C" w14:textId="77777777" w:rsidR="00266D30" w:rsidRDefault="00266D30" w:rsidP="003603DC">
      <w:pPr>
        <w:pStyle w:val="TORVbaas"/>
      </w:pPr>
    </w:p>
    <w:sectPr w:rsidR="00266D30" w:rsidSect="001A0081">
      <w:footerReference w:type="default" r:id="rId7"/>
      <w:headerReference w:type="first" r:id="rId8"/>
      <w:type w:val="evenPage"/>
      <w:pgSz w:w="11906" w:h="16838"/>
      <w:pgMar w:top="1417" w:right="1417" w:bottom="1417" w:left="1417" w:header="677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3978" w14:textId="77777777" w:rsidR="003603DC" w:rsidRDefault="003603DC" w:rsidP="0002278B">
      <w:r>
        <w:separator/>
      </w:r>
    </w:p>
  </w:endnote>
  <w:endnote w:type="continuationSeparator" w:id="0">
    <w:p w14:paraId="55B106FE" w14:textId="77777777" w:rsidR="003603DC" w:rsidRDefault="003603DC" w:rsidP="000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DN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FF4B" w14:textId="77777777" w:rsidR="001A0081" w:rsidRDefault="001A0081" w:rsidP="001A0081">
    <w:pPr>
      <w:pStyle w:val="Footer"/>
      <w:jc w:val="right"/>
    </w:pPr>
    <w:r>
      <w:rPr>
        <w:rStyle w:val="PageNumber"/>
        <w:noProof/>
        <w:color w:val="008CC8"/>
      </w:rPr>
      <w:t>2</w:t>
    </w:r>
    <w:r w:rsidRPr="009D2152">
      <w:rPr>
        <w:rStyle w:val="PageNumber"/>
        <w:noProof/>
        <w:color w:val="008CC8"/>
      </w:rPr>
      <w:t>[</w:t>
    </w:r>
    <w:r w:rsidRPr="009D2152">
      <w:rPr>
        <w:rStyle w:val="PageNumber"/>
        <w:noProof/>
        <w:color w:val="008CC8"/>
      </w:rPr>
      <w:fldChar w:fldCharType="begin"/>
    </w:r>
    <w:r w:rsidRPr="009D2152">
      <w:rPr>
        <w:rStyle w:val="PageNumber"/>
        <w:noProof/>
        <w:color w:val="008CC8"/>
      </w:rPr>
      <w:instrText xml:space="preserve"> NUMPAGES </w:instrText>
    </w:r>
    <w:r w:rsidRPr="009D2152">
      <w:rPr>
        <w:rStyle w:val="PageNumber"/>
        <w:noProof/>
        <w:color w:val="008CC8"/>
      </w:rPr>
      <w:fldChar w:fldCharType="separate"/>
    </w:r>
    <w:r>
      <w:rPr>
        <w:rStyle w:val="PageNumber"/>
        <w:noProof/>
        <w:color w:val="008CC8"/>
      </w:rPr>
      <w:t>3</w:t>
    </w:r>
    <w:r w:rsidRPr="009D2152">
      <w:rPr>
        <w:rStyle w:val="PageNumber"/>
        <w:noProof/>
        <w:color w:val="008CC8"/>
      </w:rPr>
      <w:fldChar w:fldCharType="end"/>
    </w:r>
    <w:r w:rsidRPr="009D2152">
      <w:rPr>
        <w:rStyle w:val="PageNumber"/>
        <w:noProof/>
        <w:color w:val="008CC8"/>
      </w:rPr>
      <w:t>]</w:t>
    </w:r>
  </w:p>
  <w:p w14:paraId="3DB1931F" w14:textId="77777777" w:rsidR="001A0081" w:rsidRDefault="001A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B7F0" w14:textId="77777777" w:rsidR="003603DC" w:rsidRDefault="003603DC" w:rsidP="0002278B">
      <w:r>
        <w:separator/>
      </w:r>
    </w:p>
  </w:footnote>
  <w:footnote w:type="continuationSeparator" w:id="0">
    <w:p w14:paraId="59567402" w14:textId="77777777" w:rsidR="003603DC" w:rsidRDefault="003603DC" w:rsidP="0002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E601" w14:textId="127C092B" w:rsidR="00F50583" w:rsidRDefault="00F50583" w:rsidP="002B1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6B75"/>
    <w:multiLevelType w:val="hybridMultilevel"/>
    <w:tmpl w:val="847E4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40B62"/>
    <w:multiLevelType w:val="hybridMultilevel"/>
    <w:tmpl w:val="B0CE61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435"/>
    <w:multiLevelType w:val="hybridMultilevel"/>
    <w:tmpl w:val="2D1CED54"/>
    <w:lvl w:ilvl="0" w:tplc="5C861A8A">
      <w:start w:val="1"/>
      <w:numFmt w:val="bullet"/>
      <w:pStyle w:val="Tp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5BD7"/>
    <w:multiLevelType w:val="multilevel"/>
    <w:tmpl w:val="5FEA17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864" w:hanging="2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2" w:hanging="29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ADA571B"/>
    <w:multiLevelType w:val="multilevel"/>
    <w:tmpl w:val="EBE2D3A8"/>
    <w:lvl w:ilvl="0">
      <w:start w:val="1"/>
      <w:numFmt w:val="upperLetter"/>
      <w:pStyle w:val="Heading1TH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pStyle w:val="Heading2ROOMA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4"/>
  </w:num>
  <w:num w:numId="25">
    <w:abstractNumId w:val="2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4"/>
  </w:num>
  <w:num w:numId="33">
    <w:abstractNumId w:val="2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DC"/>
    <w:rsid w:val="0002278B"/>
    <w:rsid w:val="00052615"/>
    <w:rsid w:val="000671AF"/>
    <w:rsid w:val="0016405E"/>
    <w:rsid w:val="001A0081"/>
    <w:rsid w:val="001B2972"/>
    <w:rsid w:val="001D5370"/>
    <w:rsid w:val="00214178"/>
    <w:rsid w:val="002167E2"/>
    <w:rsid w:val="00241D0F"/>
    <w:rsid w:val="00263AE6"/>
    <w:rsid w:val="00266D30"/>
    <w:rsid w:val="002B1939"/>
    <w:rsid w:val="002C142B"/>
    <w:rsid w:val="003603DC"/>
    <w:rsid w:val="0048197D"/>
    <w:rsid w:val="004B5FFA"/>
    <w:rsid w:val="004E4E2D"/>
    <w:rsid w:val="004F1210"/>
    <w:rsid w:val="00500B1D"/>
    <w:rsid w:val="005C1D63"/>
    <w:rsid w:val="006363BD"/>
    <w:rsid w:val="0066455C"/>
    <w:rsid w:val="006A1739"/>
    <w:rsid w:val="00772AA7"/>
    <w:rsid w:val="00784846"/>
    <w:rsid w:val="007C33C1"/>
    <w:rsid w:val="00807CF7"/>
    <w:rsid w:val="0082299C"/>
    <w:rsid w:val="00896AA5"/>
    <w:rsid w:val="00956BA1"/>
    <w:rsid w:val="00970C79"/>
    <w:rsid w:val="00995609"/>
    <w:rsid w:val="009B73C1"/>
    <w:rsid w:val="009D466D"/>
    <w:rsid w:val="009D6166"/>
    <w:rsid w:val="00A546E8"/>
    <w:rsid w:val="00A627E3"/>
    <w:rsid w:val="00AD5D00"/>
    <w:rsid w:val="00AF3972"/>
    <w:rsid w:val="00B349EC"/>
    <w:rsid w:val="00C3609C"/>
    <w:rsid w:val="00C40F85"/>
    <w:rsid w:val="00C87629"/>
    <w:rsid w:val="00C9785F"/>
    <w:rsid w:val="00DC2D9C"/>
    <w:rsid w:val="00E62A51"/>
    <w:rsid w:val="00EA1E5C"/>
    <w:rsid w:val="00F00B75"/>
    <w:rsid w:val="00F50583"/>
    <w:rsid w:val="00F77E4E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A904CF"/>
  <w15:docId w15:val="{52729BC0-F438-46CE-B5B8-CD8B82B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DC"/>
    <w:pPr>
      <w:jc w:val="both"/>
    </w:pPr>
    <w:rPr>
      <w:rFonts w:ascii="Verdana" w:hAnsi="Verdana"/>
    </w:rPr>
  </w:style>
  <w:style w:type="paragraph" w:styleId="Heading1">
    <w:name w:val="heading 1"/>
    <w:basedOn w:val="TORVbaas"/>
    <w:next w:val="Heading2"/>
    <w:link w:val="Heading1Char"/>
    <w:uiPriority w:val="1"/>
    <w:qFormat/>
    <w:rsid w:val="00956BA1"/>
    <w:pPr>
      <w:numPr>
        <w:numId w:val="30"/>
      </w:numPr>
      <w:suppressAutoHyphens/>
      <w:spacing w:before="360" w:after="240"/>
      <w:ind w:left="357" w:hanging="357"/>
      <w:outlineLvl w:val="0"/>
    </w:pPr>
    <w:rPr>
      <w:rFonts w:eastAsiaTheme="majorEastAsia" w:cs="Arial"/>
      <w:b/>
      <w:bCs/>
      <w:caps/>
      <w:kern w:val="32"/>
      <w:szCs w:val="32"/>
      <w:lang w:eastAsia="ar-SA"/>
    </w:rPr>
  </w:style>
  <w:style w:type="paragraph" w:styleId="Heading2">
    <w:name w:val="heading 2"/>
    <w:basedOn w:val="TORVbaas"/>
    <w:link w:val="Heading2Char"/>
    <w:uiPriority w:val="1"/>
    <w:qFormat/>
    <w:rsid w:val="00896AA5"/>
    <w:pPr>
      <w:numPr>
        <w:ilvl w:val="1"/>
        <w:numId w:val="30"/>
      </w:numPr>
      <w:outlineLvl w:val="1"/>
    </w:pPr>
    <w:rPr>
      <w:rFonts w:eastAsiaTheme="majorEastAsia" w:cs="Arial"/>
      <w:bCs/>
      <w:caps/>
      <w:kern w:val="32"/>
      <w:szCs w:val="32"/>
    </w:rPr>
  </w:style>
  <w:style w:type="paragraph" w:styleId="Heading3">
    <w:name w:val="heading 3"/>
    <w:basedOn w:val="TORVbaas"/>
    <w:link w:val="Heading3Char"/>
    <w:uiPriority w:val="1"/>
    <w:qFormat/>
    <w:rsid w:val="0082299C"/>
    <w:pPr>
      <w:numPr>
        <w:ilvl w:val="2"/>
        <w:numId w:val="30"/>
      </w:numPr>
      <w:ind w:right="-34"/>
      <w:outlineLvl w:val="2"/>
    </w:pPr>
    <w:rPr>
      <w:bCs/>
    </w:rPr>
  </w:style>
  <w:style w:type="paragraph" w:styleId="Heading4">
    <w:name w:val="heading 4"/>
    <w:basedOn w:val="TORVbaas"/>
    <w:link w:val="Heading4Char"/>
    <w:uiPriority w:val="1"/>
    <w:qFormat/>
    <w:rsid w:val="00956BA1"/>
    <w:pPr>
      <w:numPr>
        <w:ilvl w:val="3"/>
        <w:numId w:val="30"/>
      </w:numPr>
      <w:ind w:left="862" w:hanging="295"/>
      <w:outlineLvl w:val="3"/>
    </w:pPr>
    <w:rPr>
      <w:bCs/>
      <w:szCs w:val="28"/>
    </w:rPr>
  </w:style>
  <w:style w:type="paragraph" w:styleId="Heading5">
    <w:name w:val="heading 5"/>
    <w:basedOn w:val="TORVbaas"/>
    <w:link w:val="Heading5Char"/>
    <w:uiPriority w:val="1"/>
    <w:qFormat/>
    <w:rsid w:val="0082299C"/>
    <w:pPr>
      <w:tabs>
        <w:tab w:val="left" w:pos="1191"/>
      </w:tabs>
      <w:ind w:left="862" w:hanging="295"/>
      <w:outlineLvl w:val="4"/>
    </w:pPr>
    <w:rPr>
      <w:rFonts w:hAnsi="HDNum"/>
      <w:bCs/>
      <w:iCs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29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Vbaas">
    <w:name w:val="TORV baas"/>
    <w:qFormat/>
    <w:rsid w:val="009B73C1"/>
    <w:pPr>
      <w:widowControl w:val="0"/>
      <w:tabs>
        <w:tab w:val="left" w:pos="1440"/>
      </w:tabs>
      <w:spacing w:before="120"/>
      <w:jc w:val="both"/>
    </w:pPr>
  </w:style>
  <w:style w:type="paragraph" w:customStyle="1" w:styleId="Pealkiri1">
    <w:name w:val="Pealkiri1"/>
    <w:basedOn w:val="Heading1"/>
    <w:uiPriority w:val="1"/>
    <w:qFormat/>
    <w:rsid w:val="00956BA1"/>
    <w:pPr>
      <w:numPr>
        <w:numId w:val="0"/>
      </w:numPr>
      <w:spacing w:after="1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56BA1"/>
    <w:rPr>
      <w:rFonts w:eastAsiaTheme="majorEastAsia" w:cs="Arial"/>
      <w:b/>
      <w:bCs/>
      <w:caps/>
      <w:kern w:val="32"/>
      <w:szCs w:val="32"/>
      <w:lang w:eastAsia="ar-SA"/>
    </w:rPr>
  </w:style>
  <w:style w:type="paragraph" w:customStyle="1" w:styleId="Selgitus">
    <w:name w:val="Selgitus"/>
    <w:basedOn w:val="TORVbaas"/>
    <w:next w:val="TORVbaas"/>
    <w:uiPriority w:val="1"/>
    <w:rsid w:val="0082299C"/>
    <w:pPr>
      <w:pBdr>
        <w:top w:val="thinThickSmallGap" w:sz="12" w:space="1" w:color="0394B1"/>
      </w:pBdr>
    </w:pPr>
    <w:rPr>
      <w:color w:val="0394B1"/>
    </w:rPr>
  </w:style>
  <w:style w:type="paragraph" w:customStyle="1" w:styleId="Heading1THT">
    <w:name w:val="Heading 1 TÄHT"/>
    <w:basedOn w:val="Heading1"/>
    <w:next w:val="Heading2"/>
    <w:uiPriority w:val="1"/>
    <w:qFormat/>
    <w:rsid w:val="00956BA1"/>
    <w:pPr>
      <w:numPr>
        <w:numId w:val="32"/>
      </w:numPr>
      <w:ind w:left="714" w:hanging="357"/>
    </w:pPr>
    <w:rPr>
      <w:rFonts w:eastAsia="Times New Roman"/>
      <w:i/>
    </w:rPr>
  </w:style>
  <w:style w:type="character" w:customStyle="1" w:styleId="Heading2Char">
    <w:name w:val="Heading 2 Char"/>
    <w:basedOn w:val="Heading1Char"/>
    <w:link w:val="Heading2"/>
    <w:uiPriority w:val="1"/>
    <w:rsid w:val="00896AA5"/>
    <w:rPr>
      <w:rFonts w:eastAsiaTheme="majorEastAsia" w:cs="Arial"/>
      <w:b w:val="0"/>
      <w:bCs/>
      <w:caps/>
      <w:kern w:val="32"/>
      <w:szCs w:val="32"/>
      <w:lang w:eastAsia="ar-SA"/>
    </w:rPr>
  </w:style>
  <w:style w:type="paragraph" w:customStyle="1" w:styleId="Heading2ROOMA">
    <w:name w:val="Heading 2 ROOMA"/>
    <w:basedOn w:val="Heading2"/>
    <w:next w:val="Heading2"/>
    <w:uiPriority w:val="1"/>
    <w:qFormat/>
    <w:rsid w:val="00896AA5"/>
    <w:pPr>
      <w:numPr>
        <w:numId w:val="32"/>
      </w:numPr>
    </w:pPr>
    <w:rPr>
      <w:rFonts w:eastAsia="Times New Roman"/>
      <w:b/>
      <w:bCs w:val="0"/>
      <w:i/>
      <w:caps w:val="0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82299C"/>
    <w:rPr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956BA1"/>
    <w:rPr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2299C"/>
    <w:rPr>
      <w:rFonts w:hAnsi="HDNum"/>
      <w:bCs/>
      <w:iCs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8229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1"/>
    <w:qFormat/>
    <w:rsid w:val="009B73C1"/>
    <w:rPr>
      <w:rFonts w:ascii="Trebuchet MS" w:hAnsi="Trebuchet MS"/>
      <w:color w:val="008CC8"/>
      <w:sz w:val="20"/>
      <w:u w:val="single"/>
    </w:rPr>
  </w:style>
  <w:style w:type="paragraph" w:customStyle="1" w:styleId="TORV">
    <w:name w:val="TORV"/>
    <w:basedOn w:val="Normal"/>
    <w:link w:val="TORVMrk"/>
    <w:rsid w:val="00FB007C"/>
  </w:style>
  <w:style w:type="character" w:customStyle="1" w:styleId="TORVMrk">
    <w:name w:val="TORV Märk"/>
    <w:basedOn w:val="DefaultParagraphFont"/>
    <w:link w:val="TORV"/>
    <w:rsid w:val="00FB007C"/>
    <w:rPr>
      <w:rFonts w:ascii="Verdana" w:hAnsi="Verdana"/>
    </w:rPr>
  </w:style>
  <w:style w:type="paragraph" w:customStyle="1" w:styleId="bold">
    <w:name w:val="bold"/>
    <w:basedOn w:val="TORVbaas"/>
    <w:next w:val="Normal"/>
    <w:link w:val="boldChar"/>
    <w:uiPriority w:val="2"/>
    <w:qFormat/>
    <w:rsid w:val="0082299C"/>
    <w:rPr>
      <w:b/>
    </w:rPr>
  </w:style>
  <w:style w:type="character" w:customStyle="1" w:styleId="boldChar">
    <w:name w:val="bold Char"/>
    <w:basedOn w:val="DefaultParagraphFont"/>
    <w:link w:val="bold"/>
    <w:uiPriority w:val="2"/>
    <w:rsid w:val="0082299C"/>
    <w:rPr>
      <w:b/>
    </w:rPr>
  </w:style>
  <w:style w:type="paragraph" w:customStyle="1" w:styleId="Italic">
    <w:name w:val="Italic"/>
    <w:basedOn w:val="TORVbaas"/>
    <w:next w:val="Normal"/>
    <w:link w:val="ItalicChar"/>
    <w:uiPriority w:val="2"/>
    <w:qFormat/>
    <w:rsid w:val="0082299C"/>
    <w:rPr>
      <w:i/>
    </w:rPr>
  </w:style>
  <w:style w:type="character" w:customStyle="1" w:styleId="ItalicChar">
    <w:name w:val="Italic Char"/>
    <w:basedOn w:val="DefaultParagraphFont"/>
    <w:link w:val="Italic"/>
    <w:uiPriority w:val="2"/>
    <w:rsid w:val="0082299C"/>
    <w:rPr>
      <w:i/>
    </w:rPr>
  </w:style>
  <w:style w:type="paragraph" w:customStyle="1" w:styleId="Underline">
    <w:name w:val="Underline"/>
    <w:basedOn w:val="TORVbaas"/>
    <w:next w:val="Normal"/>
    <w:link w:val="UnderlineChar"/>
    <w:uiPriority w:val="2"/>
    <w:qFormat/>
    <w:rsid w:val="0082299C"/>
    <w:rPr>
      <w:u w:val="single"/>
    </w:rPr>
  </w:style>
  <w:style w:type="character" w:customStyle="1" w:styleId="UnderlineChar">
    <w:name w:val="Underline Char"/>
    <w:basedOn w:val="DefaultParagraphFont"/>
    <w:link w:val="Underline"/>
    <w:uiPriority w:val="2"/>
    <w:rsid w:val="0082299C"/>
    <w:rPr>
      <w:u w:val="single"/>
    </w:rPr>
  </w:style>
  <w:style w:type="paragraph" w:customStyle="1" w:styleId="BoldUnderline">
    <w:name w:val="Bold+Underline"/>
    <w:basedOn w:val="TORVbaas"/>
    <w:next w:val="Normal"/>
    <w:link w:val="BoldUnderlineChar"/>
    <w:uiPriority w:val="2"/>
    <w:qFormat/>
    <w:rsid w:val="0082299C"/>
    <w:rPr>
      <w:b/>
      <w:u w:val="single"/>
    </w:rPr>
  </w:style>
  <w:style w:type="character" w:customStyle="1" w:styleId="BoldUnderlineChar">
    <w:name w:val="Bold+Underline Char"/>
    <w:basedOn w:val="DefaultParagraphFont"/>
    <w:link w:val="BoldUnderline"/>
    <w:uiPriority w:val="2"/>
    <w:rsid w:val="0082299C"/>
    <w:rPr>
      <w:b/>
      <w:u w:val="single"/>
    </w:rPr>
  </w:style>
  <w:style w:type="paragraph" w:customStyle="1" w:styleId="Tpp">
    <w:name w:val="Täpp"/>
    <w:basedOn w:val="Heading4"/>
    <w:uiPriority w:val="1"/>
    <w:qFormat/>
    <w:rsid w:val="0082299C"/>
    <w:pPr>
      <w:numPr>
        <w:ilvl w:val="0"/>
        <w:numId w:val="33"/>
      </w:numPr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22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8B"/>
  </w:style>
  <w:style w:type="paragraph" w:styleId="Footer">
    <w:name w:val="footer"/>
    <w:basedOn w:val="Normal"/>
    <w:link w:val="FooterChar"/>
    <w:unhideWhenUsed/>
    <w:rsid w:val="00022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278B"/>
  </w:style>
  <w:style w:type="paragraph" w:styleId="BalloonText">
    <w:name w:val="Balloon Text"/>
    <w:basedOn w:val="Normal"/>
    <w:link w:val="BalloonTextChar"/>
    <w:uiPriority w:val="99"/>
    <w:semiHidden/>
    <w:unhideWhenUsed/>
    <w:rsid w:val="002B1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609C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C3609C"/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A0081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3603DC"/>
    <w:pPr>
      <w:ind w:left="720"/>
      <w:contextualSpacing/>
    </w:pPr>
  </w:style>
  <w:style w:type="table" w:styleId="TableGrid">
    <w:name w:val="Table Grid"/>
    <w:basedOn w:val="TableNormal"/>
    <w:uiPriority w:val="39"/>
    <w:rsid w:val="003603DC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_Byroo%20dokumendid\08.%20P&#245;hjad\Kohtudokumendid\Blankett%20Stiiliga_Trebuch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Stiiliga_Trebuchet_template</Template>
  <TotalTime>9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Lahesoo | TRINITI</dc:creator>
  <cp:lastModifiedBy>Eli Täpp | TRINITI</cp:lastModifiedBy>
  <cp:revision>2</cp:revision>
  <cp:lastPrinted>2019-09-02T12:28:00Z</cp:lastPrinted>
  <dcterms:created xsi:type="dcterms:W3CDTF">2020-03-19T08:58:00Z</dcterms:created>
  <dcterms:modified xsi:type="dcterms:W3CDTF">2020-03-19T09:11:00Z</dcterms:modified>
</cp:coreProperties>
</file>